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C296E">
        <w:rPr>
          <w:rFonts w:ascii="Verdana" w:hAnsi="Verdana"/>
          <w:b/>
          <w:sz w:val="18"/>
          <w:szCs w:val="18"/>
        </w:rPr>
        <w:t>„</w:t>
      </w:r>
      <w:r w:rsidR="007C296E" w:rsidRPr="007C296E">
        <w:rPr>
          <w:rFonts w:ascii="Verdana" w:hAnsi="Verdana"/>
          <w:b/>
          <w:sz w:val="18"/>
          <w:szCs w:val="18"/>
        </w:rPr>
        <w:t>Údržba, opravy a odstraňování závad u SMT 2022 - 2025</w:t>
      </w:r>
      <w:r w:rsidR="00AF2031" w:rsidRPr="007C29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296E" w:rsidRPr="007C29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296E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5B03E8"/>
  <w15:docId w15:val="{C47015CA-BB61-4589-89EB-EE259609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FA2CD-C845-4003-A14E-0B56D6F1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2022-08-03T11:56:00Z</dcterms:modified>
</cp:coreProperties>
</file>